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CA" w:rsidRPr="00FA7632" w:rsidRDefault="00302FC2" w:rsidP="00892369">
      <w:pPr>
        <w:rPr>
          <w:rFonts w:ascii="Arial" w:hAnsi="Arial" w:cs="Arial"/>
          <w:b/>
          <w:bCs/>
          <w:caps/>
          <w:u w:val="single"/>
        </w:rPr>
      </w:pPr>
      <w:r w:rsidRPr="00FA7632">
        <w:rPr>
          <w:rFonts w:ascii="Arial" w:hAnsi="Arial" w:cs="Arial"/>
          <w:b/>
          <w:bCs/>
          <w:caps/>
          <w:u w:val="single"/>
        </w:rPr>
        <w:t>NICD</w:t>
      </w:r>
      <w:r w:rsidR="00C25A09" w:rsidRPr="00FA7632">
        <w:rPr>
          <w:rFonts w:ascii="Arial" w:hAnsi="Arial" w:cs="Arial"/>
          <w:b/>
          <w:bCs/>
          <w:caps/>
          <w:u w:val="single"/>
        </w:rPr>
        <w:t xml:space="preserve"> </w:t>
      </w:r>
      <w:r w:rsidR="00E5369F" w:rsidRPr="00FA7632">
        <w:rPr>
          <w:rFonts w:ascii="Arial" w:hAnsi="Arial" w:cs="Arial"/>
          <w:b/>
          <w:bCs/>
          <w:caps/>
          <w:u w:val="single"/>
        </w:rPr>
        <w:t>C</w:t>
      </w:r>
      <w:r w:rsidR="000568CA" w:rsidRPr="00FA7632">
        <w:rPr>
          <w:rFonts w:ascii="Arial" w:hAnsi="Arial" w:cs="Arial"/>
          <w:b/>
          <w:bCs/>
          <w:caps/>
          <w:u w:val="single"/>
        </w:rPr>
        <w:t xml:space="preserve">ommunicable </w:t>
      </w:r>
      <w:r w:rsidR="00E5369F" w:rsidRPr="00FA7632">
        <w:rPr>
          <w:rFonts w:ascii="Arial" w:hAnsi="Arial" w:cs="Arial"/>
          <w:b/>
          <w:bCs/>
          <w:caps/>
          <w:u w:val="single"/>
        </w:rPr>
        <w:t>D</w:t>
      </w:r>
      <w:r w:rsidR="000568CA" w:rsidRPr="00FA7632">
        <w:rPr>
          <w:rFonts w:ascii="Arial" w:hAnsi="Arial" w:cs="Arial"/>
          <w:b/>
          <w:bCs/>
          <w:caps/>
          <w:u w:val="single"/>
        </w:rPr>
        <w:t>isease</w:t>
      </w:r>
      <w:r w:rsidR="003670E2" w:rsidRPr="00FA7632">
        <w:rPr>
          <w:rFonts w:ascii="Arial" w:hAnsi="Arial" w:cs="Arial"/>
          <w:b/>
          <w:bCs/>
          <w:caps/>
          <w:u w:val="single"/>
        </w:rPr>
        <w:t>s</w:t>
      </w:r>
      <w:r w:rsidR="000568CA" w:rsidRPr="00FA7632">
        <w:rPr>
          <w:rFonts w:ascii="Arial" w:hAnsi="Arial" w:cs="Arial"/>
          <w:b/>
          <w:bCs/>
          <w:caps/>
          <w:u w:val="single"/>
        </w:rPr>
        <w:t xml:space="preserve"> </w:t>
      </w:r>
      <w:r w:rsidR="00E5369F" w:rsidRPr="00FA7632">
        <w:rPr>
          <w:rFonts w:ascii="Arial" w:hAnsi="Arial" w:cs="Arial"/>
          <w:b/>
          <w:bCs/>
          <w:caps/>
          <w:u w:val="single"/>
        </w:rPr>
        <w:t>R</w:t>
      </w:r>
      <w:r w:rsidR="00C25A09" w:rsidRPr="00FA7632">
        <w:rPr>
          <w:rFonts w:ascii="Arial" w:hAnsi="Arial" w:cs="Arial"/>
          <w:b/>
          <w:bCs/>
          <w:caps/>
          <w:u w:val="single"/>
        </w:rPr>
        <w:t xml:space="preserve">otation </w:t>
      </w:r>
      <w:r w:rsidR="00710E37" w:rsidRPr="00FA7632">
        <w:rPr>
          <w:rFonts w:ascii="Arial" w:hAnsi="Arial" w:cs="Arial"/>
          <w:b/>
          <w:bCs/>
          <w:caps/>
          <w:u w:val="single"/>
        </w:rPr>
        <w:t>(CDR)</w:t>
      </w:r>
      <w:r w:rsidR="0063228F" w:rsidRPr="00FA7632">
        <w:rPr>
          <w:rFonts w:ascii="Arial" w:hAnsi="Arial" w:cs="Arial"/>
          <w:lang w:val="en-ZA" w:eastAsia="en-ZA"/>
        </w:rPr>
        <w:t xml:space="preserve"> </w:t>
      </w:r>
      <w:r w:rsidR="0063228F" w:rsidRPr="00FA7632">
        <w:rPr>
          <w:rFonts w:ascii="Arial" w:hAnsi="Arial" w:cs="Arial"/>
          <w:noProof/>
        </w:rPr>
        <w:drawing>
          <wp:inline distT="0" distB="0" distL="0" distR="0">
            <wp:extent cx="1866900" cy="762000"/>
            <wp:effectExtent l="0" t="0" r="0" b="0"/>
            <wp:docPr id="1" name="Picture 1" descr="logo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ann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37" w:rsidRPr="00FA7632" w:rsidRDefault="00710E37" w:rsidP="00855910">
      <w:pPr>
        <w:rPr>
          <w:rFonts w:ascii="Arial" w:hAnsi="Arial" w:cs="Arial"/>
          <w:b/>
          <w:bCs/>
        </w:rPr>
      </w:pPr>
    </w:p>
    <w:p w:rsidR="0011377A" w:rsidRPr="00FA7632" w:rsidRDefault="00BE3F59" w:rsidP="00855910">
      <w:pPr>
        <w:rPr>
          <w:rFonts w:ascii="Arial" w:hAnsi="Arial" w:cs="Arial"/>
          <w:b/>
          <w:bCs/>
        </w:rPr>
      </w:pPr>
      <w:r w:rsidRPr="00FA7632">
        <w:rPr>
          <w:rFonts w:ascii="Arial" w:hAnsi="Arial" w:cs="Arial"/>
          <w:b/>
          <w:bCs/>
        </w:rPr>
        <w:t>INFORMATION SHEET</w:t>
      </w:r>
    </w:p>
    <w:p w:rsidR="00710E37" w:rsidRPr="00FA7632" w:rsidRDefault="00710E37" w:rsidP="00855910">
      <w:pPr>
        <w:rPr>
          <w:rFonts w:ascii="Arial" w:hAnsi="Arial" w:cs="Arial"/>
          <w:b/>
          <w:bCs/>
        </w:rPr>
      </w:pPr>
    </w:p>
    <w:p w:rsidR="00855910" w:rsidRPr="00FA7632" w:rsidRDefault="00855910" w:rsidP="00855910">
      <w:pPr>
        <w:rPr>
          <w:rFonts w:ascii="Arial" w:hAnsi="Arial" w:cs="Arial"/>
        </w:rPr>
      </w:pPr>
      <w:r w:rsidRPr="00FA7632">
        <w:rPr>
          <w:rFonts w:ascii="Arial" w:hAnsi="Arial" w:cs="Arial"/>
          <w:b/>
          <w:bCs/>
        </w:rPr>
        <w:t>Duration</w:t>
      </w:r>
      <w:r w:rsidRPr="00FA7632">
        <w:rPr>
          <w:rFonts w:ascii="Arial" w:hAnsi="Arial" w:cs="Arial"/>
        </w:rPr>
        <w:t>: 3 weeks</w:t>
      </w:r>
      <w:r w:rsidR="00302FC2" w:rsidRPr="00FA7632">
        <w:rPr>
          <w:rFonts w:ascii="Arial" w:hAnsi="Arial" w:cs="Arial"/>
        </w:rPr>
        <w:t xml:space="preserve"> (</w:t>
      </w:r>
      <w:r w:rsidR="004744BC">
        <w:rPr>
          <w:rFonts w:ascii="Arial" w:hAnsi="Arial" w:cs="Arial"/>
        </w:rPr>
        <w:t>4</w:t>
      </w:r>
      <w:r w:rsidR="008C3D3C">
        <w:rPr>
          <w:rFonts w:ascii="Arial" w:hAnsi="Arial" w:cs="Arial"/>
        </w:rPr>
        <w:t xml:space="preserve"> October</w:t>
      </w:r>
      <w:r w:rsidR="00302FC2" w:rsidRPr="00FA7632">
        <w:rPr>
          <w:rFonts w:ascii="Arial" w:hAnsi="Arial" w:cs="Arial"/>
        </w:rPr>
        <w:t xml:space="preserve"> –</w:t>
      </w:r>
      <w:r w:rsidR="008C3D3C">
        <w:rPr>
          <w:rFonts w:ascii="Arial" w:hAnsi="Arial" w:cs="Arial"/>
        </w:rPr>
        <w:t>2</w:t>
      </w:r>
      <w:r w:rsidR="004744BC">
        <w:rPr>
          <w:rFonts w:ascii="Arial" w:hAnsi="Arial" w:cs="Arial"/>
        </w:rPr>
        <w:t>2</w:t>
      </w:r>
      <w:r w:rsidR="008C3D3C">
        <w:rPr>
          <w:rFonts w:ascii="Arial" w:hAnsi="Arial" w:cs="Arial"/>
        </w:rPr>
        <w:t xml:space="preserve"> October</w:t>
      </w:r>
      <w:r w:rsidR="004744BC">
        <w:rPr>
          <w:rFonts w:ascii="Arial" w:hAnsi="Arial" w:cs="Arial"/>
        </w:rPr>
        <w:t xml:space="preserve"> 2021</w:t>
      </w:r>
      <w:r w:rsidR="0011377A" w:rsidRPr="00FA7632">
        <w:rPr>
          <w:rFonts w:ascii="Arial" w:hAnsi="Arial" w:cs="Arial"/>
        </w:rPr>
        <w:t>)</w:t>
      </w:r>
      <w:bookmarkStart w:id="0" w:name="_GoBack"/>
      <w:bookmarkEnd w:id="0"/>
    </w:p>
    <w:p w:rsidR="00855910" w:rsidRPr="00FA7632" w:rsidRDefault="00855910" w:rsidP="00855910">
      <w:pPr>
        <w:rPr>
          <w:rFonts w:ascii="Arial" w:hAnsi="Arial" w:cs="Arial"/>
        </w:rPr>
      </w:pPr>
      <w:r w:rsidRPr="00FA7632">
        <w:rPr>
          <w:rFonts w:ascii="Arial" w:hAnsi="Arial" w:cs="Arial"/>
          <w:b/>
          <w:bCs/>
        </w:rPr>
        <w:t xml:space="preserve">Eligible candidates: </w:t>
      </w:r>
      <w:r w:rsidRPr="00FA7632">
        <w:rPr>
          <w:rFonts w:ascii="Arial" w:hAnsi="Arial" w:cs="Arial"/>
        </w:rPr>
        <w:t>microbiology, virology, clinical pathology, public health or infectious disease specialists (incl. clinicians/</w:t>
      </w:r>
      <w:r w:rsidR="008C3D3C">
        <w:rPr>
          <w:rFonts w:ascii="Arial" w:hAnsi="Arial" w:cs="Arial"/>
        </w:rPr>
        <w:t>registrars/consultants</w:t>
      </w:r>
      <w:r w:rsidRPr="00FA7632">
        <w:rPr>
          <w:rFonts w:ascii="Arial" w:hAnsi="Arial" w:cs="Arial"/>
        </w:rPr>
        <w:t>) at advanced stages o</w:t>
      </w:r>
      <w:r w:rsidR="00676B5D">
        <w:rPr>
          <w:rFonts w:ascii="Arial" w:hAnsi="Arial" w:cs="Arial"/>
        </w:rPr>
        <w:t>f training</w:t>
      </w:r>
      <w:r w:rsidR="00710E37" w:rsidRPr="00FA7632">
        <w:rPr>
          <w:rFonts w:ascii="Arial" w:hAnsi="Arial" w:cs="Arial"/>
        </w:rPr>
        <w:t>.</w:t>
      </w:r>
    </w:p>
    <w:p w:rsidR="00710E37" w:rsidRPr="00FA7632" w:rsidRDefault="00710E37" w:rsidP="00710E37">
      <w:pPr>
        <w:rPr>
          <w:rFonts w:ascii="Arial" w:hAnsi="Arial" w:cs="Arial"/>
        </w:rPr>
      </w:pPr>
      <w:r w:rsidRPr="00FA7632">
        <w:rPr>
          <w:rFonts w:ascii="Arial" w:hAnsi="Arial" w:cs="Arial"/>
        </w:rPr>
        <w:t>Any candidates preparing for exams who require additional revision or with a particular interest can then decide to attend the 1-week intensive courses in mycology/parasitology and virology, tailored to complement the main 3-week course.</w:t>
      </w:r>
    </w:p>
    <w:p w:rsidR="00B9070C" w:rsidRPr="00FA7632" w:rsidRDefault="00B9070C" w:rsidP="00B9070C">
      <w:pPr>
        <w:contextualSpacing/>
        <w:rPr>
          <w:rFonts w:ascii="Arial" w:hAnsi="Arial" w:cs="Arial"/>
        </w:rPr>
      </w:pPr>
      <w:r w:rsidRPr="00FA7632">
        <w:rPr>
          <w:rFonts w:ascii="Arial" w:hAnsi="Arial" w:cs="Arial"/>
        </w:rPr>
        <w:t>Those registrars that are interested should contact</w:t>
      </w:r>
      <w:r w:rsidR="00676B5D">
        <w:rPr>
          <w:rFonts w:ascii="Arial" w:hAnsi="Arial" w:cs="Arial"/>
        </w:rPr>
        <w:t xml:space="preserve"> </w:t>
      </w:r>
      <w:r w:rsidR="00676B5D" w:rsidRPr="00FA7632">
        <w:rPr>
          <w:rFonts w:ascii="Arial" w:hAnsi="Arial" w:cs="Arial"/>
        </w:rPr>
        <w:t xml:space="preserve">Mpho Thanjekwayo: </w:t>
      </w:r>
      <w:hyperlink r:id="rId9" w:history="1">
        <w:r w:rsidR="00676B5D" w:rsidRPr="00FA7632">
          <w:rPr>
            <w:rStyle w:val="Hyperlink"/>
            <w:rFonts w:ascii="Arial" w:hAnsi="Arial" w:cs="Arial"/>
          </w:rPr>
          <w:t>Mphot@nicd.ac.za</w:t>
        </w:r>
      </w:hyperlink>
      <w:r w:rsidR="00676B5D">
        <w:rPr>
          <w:rStyle w:val="Hyperlink"/>
          <w:rFonts w:ascii="Arial" w:hAnsi="Arial" w:cs="Arial"/>
        </w:rPr>
        <w:t xml:space="preserve"> </w:t>
      </w:r>
      <w:r w:rsidRPr="00FA7632">
        <w:rPr>
          <w:rFonts w:ascii="Arial" w:hAnsi="Arial" w:cs="Arial"/>
        </w:rPr>
        <w:t>as soon as possible, as demand is high and places limited.</w:t>
      </w:r>
      <w:r w:rsidR="00782864">
        <w:rPr>
          <w:rFonts w:ascii="Arial" w:hAnsi="Arial" w:cs="Arial"/>
        </w:rPr>
        <w:t xml:space="preserve"> Additional information and application form are available on </w:t>
      </w:r>
      <w:hyperlink r:id="rId10" w:history="1">
        <w:r w:rsidR="00782864" w:rsidRPr="00A32E88">
          <w:rPr>
            <w:rStyle w:val="Hyperlink"/>
            <w:rFonts w:ascii="Arial" w:hAnsi="Arial" w:cs="Arial"/>
          </w:rPr>
          <w:t>www.nicd@ac.za</w:t>
        </w:r>
      </w:hyperlink>
      <w:r w:rsidR="00782864">
        <w:rPr>
          <w:rFonts w:ascii="Arial" w:hAnsi="Arial" w:cs="Arial"/>
        </w:rPr>
        <w:t xml:space="preserve"> </w:t>
      </w:r>
    </w:p>
    <w:p w:rsidR="00710E37" w:rsidRPr="00FA7632" w:rsidRDefault="00710E37" w:rsidP="00855910">
      <w:pPr>
        <w:rPr>
          <w:rFonts w:ascii="Arial" w:hAnsi="Arial" w:cs="Arial"/>
          <w:b/>
          <w:bCs/>
        </w:rPr>
      </w:pPr>
    </w:p>
    <w:p w:rsidR="00855910" w:rsidRPr="00FA7632" w:rsidRDefault="00855910" w:rsidP="00855910">
      <w:pPr>
        <w:rPr>
          <w:rFonts w:ascii="Arial" w:hAnsi="Arial" w:cs="Arial"/>
          <w:b/>
          <w:bCs/>
        </w:rPr>
      </w:pPr>
      <w:r w:rsidRPr="00FA7632">
        <w:rPr>
          <w:rFonts w:ascii="Arial" w:hAnsi="Arial" w:cs="Arial"/>
          <w:b/>
          <w:bCs/>
        </w:rPr>
        <w:t>General objectives</w:t>
      </w:r>
    </w:p>
    <w:p w:rsidR="00855910" w:rsidRPr="00FA7632" w:rsidRDefault="00855910" w:rsidP="00855910">
      <w:pPr>
        <w:numPr>
          <w:ilvl w:val="0"/>
          <w:numId w:val="14"/>
        </w:numPr>
        <w:ind w:left="360"/>
        <w:rPr>
          <w:rFonts w:ascii="Arial" w:hAnsi="Arial" w:cs="Arial"/>
        </w:rPr>
      </w:pPr>
      <w:r w:rsidRPr="00FA7632">
        <w:rPr>
          <w:rFonts w:ascii="Arial" w:hAnsi="Arial" w:cs="Arial"/>
        </w:rPr>
        <w:t xml:space="preserve">To </w:t>
      </w:r>
      <w:r w:rsidR="00B9070C" w:rsidRPr="00FA7632">
        <w:rPr>
          <w:rFonts w:ascii="Arial" w:hAnsi="Arial" w:cs="Arial"/>
        </w:rPr>
        <w:t>explain and teach p</w:t>
      </w:r>
      <w:r w:rsidR="00710E37" w:rsidRPr="00FA7632">
        <w:rPr>
          <w:rFonts w:ascii="Arial" w:hAnsi="Arial" w:cs="Arial"/>
        </w:rPr>
        <w:t>articipants</w:t>
      </w:r>
      <w:r w:rsidRPr="00FA7632">
        <w:rPr>
          <w:rFonts w:ascii="Arial" w:hAnsi="Arial" w:cs="Arial"/>
        </w:rPr>
        <w:t xml:space="preserve"> </w:t>
      </w:r>
      <w:r w:rsidR="00B9070C" w:rsidRPr="00FA7632">
        <w:rPr>
          <w:rFonts w:ascii="Arial" w:hAnsi="Arial" w:cs="Arial"/>
        </w:rPr>
        <w:t>in</w:t>
      </w:r>
      <w:r w:rsidRPr="00FA7632">
        <w:rPr>
          <w:rFonts w:ascii="Arial" w:hAnsi="Arial" w:cs="Arial"/>
        </w:rPr>
        <w:t xml:space="preserve"> communicable disease diagnosis, surveillance and outbreak response functions; and </w:t>
      </w:r>
    </w:p>
    <w:p w:rsidR="00855910" w:rsidRPr="00FA7632" w:rsidRDefault="00855910" w:rsidP="0063228F">
      <w:pPr>
        <w:numPr>
          <w:ilvl w:val="0"/>
          <w:numId w:val="14"/>
        </w:numPr>
        <w:rPr>
          <w:rFonts w:ascii="Arial" w:hAnsi="Arial" w:cs="Arial"/>
        </w:rPr>
      </w:pPr>
      <w:r w:rsidRPr="00FA7632">
        <w:rPr>
          <w:rFonts w:ascii="Arial" w:hAnsi="Arial" w:cs="Arial"/>
        </w:rPr>
        <w:t xml:space="preserve">To </w:t>
      </w:r>
      <w:r w:rsidR="00BE3F59" w:rsidRPr="00FA7632">
        <w:rPr>
          <w:rFonts w:ascii="Arial" w:hAnsi="Arial" w:cs="Arial"/>
        </w:rPr>
        <w:t>prepare</w:t>
      </w:r>
      <w:r w:rsidRPr="00FA7632">
        <w:rPr>
          <w:rFonts w:ascii="Arial" w:hAnsi="Arial" w:cs="Arial"/>
        </w:rPr>
        <w:t xml:space="preserve"> microbiology, virology, clinical pathology, public health or infectious disease specialists to understand and </w:t>
      </w:r>
      <w:r w:rsidR="00B9070C" w:rsidRPr="00FA7632">
        <w:rPr>
          <w:rFonts w:ascii="Arial" w:hAnsi="Arial" w:cs="Arial"/>
        </w:rPr>
        <w:t xml:space="preserve">utilize </w:t>
      </w:r>
      <w:r w:rsidRPr="00FA7632">
        <w:rPr>
          <w:rFonts w:ascii="Arial" w:hAnsi="Arial" w:cs="Arial"/>
        </w:rPr>
        <w:t>the reference laboratory and epidemiology resources of the NICD</w:t>
      </w:r>
      <w:r w:rsidR="0063228F" w:rsidRPr="00FA7632">
        <w:rPr>
          <w:rFonts w:ascii="Arial" w:hAnsi="Arial" w:cs="Arial"/>
        </w:rPr>
        <w:t xml:space="preserve"> appropriately.</w:t>
      </w:r>
    </w:p>
    <w:p w:rsidR="00855910" w:rsidRPr="00FA7632" w:rsidRDefault="00855910" w:rsidP="00855910">
      <w:pPr>
        <w:rPr>
          <w:rFonts w:ascii="Arial" w:hAnsi="Arial" w:cs="Arial"/>
          <w:b/>
          <w:bCs/>
        </w:rPr>
      </w:pPr>
    </w:p>
    <w:p w:rsidR="00855910" w:rsidRPr="00FA7632" w:rsidRDefault="0063228F" w:rsidP="00855910">
      <w:pPr>
        <w:rPr>
          <w:rFonts w:ascii="Arial" w:hAnsi="Arial" w:cs="Arial"/>
          <w:b/>
          <w:bCs/>
        </w:rPr>
      </w:pPr>
      <w:r w:rsidRPr="00FA7632">
        <w:rPr>
          <w:rFonts w:ascii="Arial" w:hAnsi="Arial" w:cs="Arial"/>
          <w:b/>
          <w:bCs/>
        </w:rPr>
        <w:t>Sites o</w:t>
      </w:r>
      <w:r w:rsidR="00855910" w:rsidRPr="00FA7632">
        <w:rPr>
          <w:rFonts w:ascii="Arial" w:hAnsi="Arial" w:cs="Arial"/>
          <w:b/>
          <w:bCs/>
        </w:rPr>
        <w:t xml:space="preserve">verview </w:t>
      </w:r>
    </w:p>
    <w:p w:rsidR="00855910" w:rsidRPr="00FA7632" w:rsidRDefault="0011377A" w:rsidP="00855910">
      <w:pPr>
        <w:ind w:left="90"/>
        <w:rPr>
          <w:rFonts w:ascii="Arial" w:hAnsi="Arial" w:cs="Arial"/>
          <w:bCs/>
        </w:rPr>
      </w:pPr>
      <w:r w:rsidRPr="00FA7632">
        <w:rPr>
          <w:rFonts w:ascii="Arial" w:hAnsi="Arial" w:cs="Arial"/>
          <w:bCs/>
        </w:rPr>
        <w:t xml:space="preserve">NICD </w:t>
      </w:r>
      <w:r w:rsidR="0063228F" w:rsidRPr="00FA7632">
        <w:rPr>
          <w:rFonts w:ascii="Arial" w:hAnsi="Arial" w:cs="Arial"/>
          <w:bCs/>
        </w:rPr>
        <w:t>includes</w:t>
      </w:r>
      <w:r w:rsidR="00855910" w:rsidRPr="00FA7632">
        <w:rPr>
          <w:rFonts w:ascii="Arial" w:hAnsi="Arial" w:cs="Arial"/>
          <w:bCs/>
        </w:rPr>
        <w:t xml:space="preserve"> 7 </w:t>
      </w:r>
      <w:r w:rsidR="0063228F" w:rsidRPr="00FA7632">
        <w:rPr>
          <w:rFonts w:ascii="Arial" w:hAnsi="Arial" w:cs="Arial"/>
          <w:bCs/>
        </w:rPr>
        <w:t>centers</w:t>
      </w:r>
      <w:r w:rsidR="00855910" w:rsidRPr="00FA7632">
        <w:rPr>
          <w:rFonts w:ascii="Arial" w:hAnsi="Arial" w:cs="Arial"/>
          <w:bCs/>
        </w:rPr>
        <w:t xml:space="preserve"> and one division:</w:t>
      </w:r>
    </w:p>
    <w:tbl>
      <w:tblPr>
        <w:tblW w:w="7755" w:type="dxa"/>
        <w:tblInd w:w="93" w:type="dxa"/>
        <w:tblLook w:val="04A0" w:firstRow="1" w:lastRow="0" w:firstColumn="1" w:lastColumn="0" w:noHBand="0" w:noVBand="1"/>
      </w:tblPr>
      <w:tblGrid>
        <w:gridCol w:w="7755"/>
      </w:tblGrid>
      <w:tr w:rsidR="00855910" w:rsidRPr="00FA7632" w:rsidTr="00D90504">
        <w:trPr>
          <w:trHeight w:val="2040"/>
        </w:trPr>
        <w:tc>
          <w:tcPr>
            <w:tcW w:w="7755" w:type="dxa"/>
            <w:noWrap/>
            <w:vAlign w:val="bottom"/>
            <w:hideMark/>
          </w:tcPr>
          <w:p w:rsidR="00855910" w:rsidRPr="00FA7632" w:rsidRDefault="00855910" w:rsidP="001137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FA7632">
              <w:rPr>
                <w:rFonts w:ascii="Arial" w:hAnsi="Arial" w:cs="Arial"/>
                <w:bCs/>
              </w:rPr>
              <w:t>Centre for Emerging Zoonotic and Parasitic Diseases (</w:t>
            </w:r>
            <w:r w:rsidRPr="00FA7632">
              <w:rPr>
                <w:rFonts w:ascii="Arial" w:hAnsi="Arial" w:cs="Arial"/>
              </w:rPr>
              <w:t>CEZPD</w:t>
            </w:r>
            <w:r w:rsidRPr="00FA7632">
              <w:rPr>
                <w:rFonts w:ascii="Arial" w:hAnsi="Arial" w:cs="Arial"/>
                <w:bCs/>
              </w:rPr>
              <w:t>)</w:t>
            </w:r>
          </w:p>
          <w:p w:rsidR="00855910" w:rsidRPr="00FA7632" w:rsidRDefault="00855910" w:rsidP="001137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FA7632">
              <w:rPr>
                <w:rFonts w:ascii="Arial" w:hAnsi="Arial" w:cs="Arial"/>
                <w:bCs/>
              </w:rPr>
              <w:t>Centre for Enteric Diseases (CED)</w:t>
            </w:r>
          </w:p>
          <w:p w:rsidR="00855910" w:rsidRPr="00FA7632" w:rsidRDefault="00855910" w:rsidP="001137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FA7632">
              <w:rPr>
                <w:rFonts w:ascii="Arial" w:hAnsi="Arial" w:cs="Arial"/>
                <w:bCs/>
              </w:rPr>
              <w:t>Centre for HIV and STI (CHIVSTI)</w:t>
            </w:r>
          </w:p>
          <w:p w:rsidR="00855910" w:rsidRPr="00FA7632" w:rsidRDefault="00855910" w:rsidP="001137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FA7632">
              <w:rPr>
                <w:rFonts w:ascii="Arial" w:hAnsi="Arial" w:cs="Arial"/>
                <w:bCs/>
              </w:rPr>
              <w:t>Centre for Hospital-Acquired Infections, Antimicrobial Resistance and Mycology (CHARM)</w:t>
            </w:r>
          </w:p>
          <w:p w:rsidR="00855910" w:rsidRPr="00FA7632" w:rsidRDefault="00855910" w:rsidP="001137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FA7632">
              <w:rPr>
                <w:rFonts w:ascii="Arial" w:hAnsi="Arial" w:cs="Arial"/>
                <w:bCs/>
              </w:rPr>
              <w:t>Centre for Respiratory Diseases and Meningitis (CRDM)</w:t>
            </w:r>
          </w:p>
          <w:p w:rsidR="00855910" w:rsidRPr="00FA7632" w:rsidRDefault="00855910" w:rsidP="001137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FA7632">
              <w:rPr>
                <w:rFonts w:ascii="Arial" w:hAnsi="Arial" w:cs="Arial"/>
                <w:bCs/>
              </w:rPr>
              <w:t>Centre for Tuberculosis (CTB)</w:t>
            </w:r>
          </w:p>
          <w:p w:rsidR="00855910" w:rsidRPr="00FA7632" w:rsidRDefault="00855910" w:rsidP="001137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FA7632">
              <w:rPr>
                <w:rFonts w:ascii="Arial" w:hAnsi="Arial" w:cs="Arial"/>
                <w:bCs/>
              </w:rPr>
              <w:t>Centre for Vaccines and Immunology (CVI)</w:t>
            </w:r>
          </w:p>
          <w:p w:rsidR="00855910" w:rsidRPr="00FA7632" w:rsidRDefault="00855910" w:rsidP="001137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FA7632">
              <w:rPr>
                <w:rFonts w:ascii="Arial" w:hAnsi="Arial" w:cs="Arial"/>
                <w:bCs/>
              </w:rPr>
              <w:t>Division of Public Health Surveillance and Response (DPHSR)</w:t>
            </w:r>
          </w:p>
        </w:tc>
      </w:tr>
    </w:tbl>
    <w:p w:rsidR="00855910" w:rsidRPr="00FA7632" w:rsidRDefault="00855910" w:rsidP="00855910">
      <w:pPr>
        <w:ind w:left="360"/>
        <w:rPr>
          <w:rFonts w:ascii="Arial" w:hAnsi="Arial" w:cs="Arial"/>
          <w:bCs/>
        </w:rPr>
      </w:pPr>
    </w:p>
    <w:p w:rsidR="00855910" w:rsidRPr="00FA7632" w:rsidRDefault="00855910" w:rsidP="00855910">
      <w:pPr>
        <w:rPr>
          <w:rFonts w:ascii="Arial" w:hAnsi="Arial" w:cs="Arial"/>
          <w:b/>
          <w:bCs/>
        </w:rPr>
      </w:pPr>
      <w:r w:rsidRPr="00FA7632">
        <w:rPr>
          <w:rFonts w:ascii="Arial" w:hAnsi="Arial" w:cs="Arial"/>
          <w:b/>
          <w:bCs/>
        </w:rPr>
        <w:t>Additional resources</w:t>
      </w:r>
    </w:p>
    <w:p w:rsidR="00855910" w:rsidRPr="00FA7632" w:rsidRDefault="00855910" w:rsidP="00855910">
      <w:pPr>
        <w:numPr>
          <w:ilvl w:val="0"/>
          <w:numId w:val="20"/>
        </w:numPr>
        <w:contextualSpacing/>
        <w:rPr>
          <w:rFonts w:ascii="Arial" w:hAnsi="Arial" w:cs="Arial"/>
        </w:rPr>
      </w:pPr>
      <w:r w:rsidRPr="00FA7632">
        <w:rPr>
          <w:rFonts w:ascii="Arial" w:hAnsi="Arial" w:cs="Arial"/>
        </w:rPr>
        <w:t xml:space="preserve">Suggested resource documents: </w:t>
      </w:r>
      <w:hyperlink r:id="rId11" w:history="1">
        <w:r w:rsidRPr="00FA7632">
          <w:rPr>
            <w:rStyle w:val="Hyperlink"/>
            <w:rFonts w:ascii="Arial" w:hAnsi="Arial" w:cs="Arial"/>
          </w:rPr>
          <w:t>www.nicd.ac.za</w:t>
        </w:r>
      </w:hyperlink>
    </w:p>
    <w:p w:rsidR="00855910" w:rsidRPr="00FA7632" w:rsidRDefault="00855910" w:rsidP="00F15661">
      <w:pPr>
        <w:numPr>
          <w:ilvl w:val="1"/>
          <w:numId w:val="20"/>
        </w:numPr>
        <w:ind w:left="1352"/>
        <w:contextualSpacing/>
        <w:rPr>
          <w:rFonts w:ascii="Arial" w:hAnsi="Arial" w:cs="Arial"/>
        </w:rPr>
      </w:pPr>
      <w:r w:rsidRPr="00FA7632">
        <w:rPr>
          <w:rFonts w:ascii="Arial" w:hAnsi="Arial" w:cs="Arial"/>
        </w:rPr>
        <w:t>Overview of reference functions of each lab – indications for testing, optimum specimens, how to send them, who to contact etc.</w:t>
      </w:r>
      <w:r w:rsidR="0063228F" w:rsidRPr="00FA7632">
        <w:rPr>
          <w:rFonts w:ascii="Arial" w:hAnsi="Arial" w:cs="Arial"/>
        </w:rPr>
        <w:t xml:space="preserve"> and e</w:t>
      </w:r>
      <w:r w:rsidRPr="00FA7632">
        <w:rPr>
          <w:rFonts w:ascii="Arial" w:hAnsi="Arial" w:cs="Arial"/>
        </w:rPr>
        <w:t>xamples of standard operating procedures</w:t>
      </w:r>
    </w:p>
    <w:p w:rsidR="00855910" w:rsidRPr="00FA7632" w:rsidRDefault="00855910" w:rsidP="00855910">
      <w:pPr>
        <w:numPr>
          <w:ilvl w:val="1"/>
          <w:numId w:val="20"/>
        </w:numPr>
        <w:ind w:left="1352"/>
        <w:contextualSpacing/>
        <w:rPr>
          <w:rFonts w:ascii="Arial" w:hAnsi="Arial" w:cs="Arial"/>
        </w:rPr>
      </w:pPr>
      <w:r w:rsidRPr="00FA7632">
        <w:rPr>
          <w:rFonts w:ascii="Arial" w:hAnsi="Arial" w:cs="Arial"/>
        </w:rPr>
        <w:t>Guidelines for important diseases, developed by NICD</w:t>
      </w:r>
    </w:p>
    <w:p w:rsidR="0063228F" w:rsidRPr="00FA7632" w:rsidRDefault="0063228F" w:rsidP="00050912">
      <w:pPr>
        <w:numPr>
          <w:ilvl w:val="1"/>
          <w:numId w:val="20"/>
        </w:numPr>
        <w:ind w:left="1352"/>
        <w:contextualSpacing/>
        <w:rPr>
          <w:rFonts w:ascii="Arial" w:hAnsi="Arial" w:cs="Arial"/>
          <w:bCs/>
        </w:rPr>
      </w:pPr>
      <w:r w:rsidRPr="00FA7632">
        <w:rPr>
          <w:rFonts w:ascii="Arial" w:hAnsi="Arial" w:cs="Arial"/>
        </w:rPr>
        <w:t>Outline</w:t>
      </w:r>
      <w:r w:rsidR="00855910" w:rsidRPr="00FA7632">
        <w:rPr>
          <w:rFonts w:ascii="Arial" w:hAnsi="Arial" w:cs="Arial"/>
        </w:rPr>
        <w:t xml:space="preserve"> of surveillance functions with sources of additional information – e.g., review of data from the NICD Bulletins and Communiqués, GERMS-SA annual report, and links to related webpages</w:t>
      </w:r>
    </w:p>
    <w:p w:rsidR="00E30097" w:rsidRDefault="00855910" w:rsidP="0063228F">
      <w:pPr>
        <w:ind w:left="992"/>
        <w:contextualSpacing/>
        <w:rPr>
          <w:rFonts w:ascii="Arial" w:hAnsi="Arial" w:cs="Arial"/>
          <w:b/>
        </w:rPr>
      </w:pPr>
      <w:r w:rsidRPr="00FA7632">
        <w:rPr>
          <w:rFonts w:ascii="Arial" w:hAnsi="Arial" w:cs="Arial"/>
          <w:b/>
        </w:rPr>
        <w:t>We look forward to welcoming you to the NICD. Please let us know if you are interested in joining us by completing the attached application form</w:t>
      </w:r>
      <w:r w:rsidR="0011377A" w:rsidRPr="00FA7632">
        <w:rPr>
          <w:rFonts w:ascii="Arial" w:hAnsi="Arial" w:cs="Arial"/>
          <w:b/>
        </w:rPr>
        <w:t>.</w:t>
      </w:r>
    </w:p>
    <w:p w:rsidR="00581783" w:rsidRDefault="00581783" w:rsidP="0063228F">
      <w:pPr>
        <w:ind w:left="99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coordinator:</w:t>
      </w:r>
    </w:p>
    <w:p w:rsidR="00581783" w:rsidRPr="00FA7632" w:rsidRDefault="00581783" w:rsidP="0063228F">
      <w:pPr>
        <w:ind w:left="992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A/Prof Olga Perovic, Principal Pathologist, </w:t>
      </w:r>
      <w:hyperlink r:id="rId12" w:history="1">
        <w:r w:rsidRPr="002B0B1F">
          <w:rPr>
            <w:rStyle w:val="Hyperlink"/>
            <w:rFonts w:ascii="Arial" w:hAnsi="Arial" w:cs="Arial"/>
            <w:b/>
          </w:rPr>
          <w:t>olgap@nicd.ac.za</w:t>
        </w:r>
      </w:hyperlink>
      <w:r>
        <w:rPr>
          <w:rFonts w:ascii="Arial" w:hAnsi="Arial" w:cs="Arial"/>
          <w:b/>
        </w:rPr>
        <w:t xml:space="preserve">; </w:t>
      </w:r>
      <w:hyperlink r:id="rId13" w:history="1">
        <w:r w:rsidRPr="002B0B1F">
          <w:rPr>
            <w:rStyle w:val="Hyperlink"/>
            <w:rFonts w:ascii="Arial" w:hAnsi="Arial" w:cs="Arial"/>
            <w:b/>
          </w:rPr>
          <w:t>olga.perovic@nhls.ac.za</w:t>
        </w:r>
      </w:hyperlink>
      <w:r>
        <w:rPr>
          <w:rFonts w:ascii="Arial" w:hAnsi="Arial" w:cs="Arial"/>
          <w:b/>
        </w:rPr>
        <w:t xml:space="preserve">; </w:t>
      </w:r>
    </w:p>
    <w:sectPr w:rsidR="00581783" w:rsidRPr="00FA7632" w:rsidSect="0063228F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1" w:rsidRDefault="00A81791">
      <w:r>
        <w:separator/>
      </w:r>
    </w:p>
  </w:endnote>
  <w:endnote w:type="continuationSeparator" w:id="0">
    <w:p w:rsidR="00A81791" w:rsidRDefault="00A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1" w:rsidRDefault="00A81791">
      <w:r>
        <w:separator/>
      </w:r>
    </w:p>
  </w:footnote>
  <w:footnote w:type="continuationSeparator" w:id="0">
    <w:p w:rsidR="00A81791" w:rsidRDefault="00A8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014A"/>
    <w:multiLevelType w:val="multilevel"/>
    <w:tmpl w:val="01B4959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92E"/>
    <w:multiLevelType w:val="hybridMultilevel"/>
    <w:tmpl w:val="E5AA68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74C05"/>
    <w:multiLevelType w:val="hybridMultilevel"/>
    <w:tmpl w:val="4E8A6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127A"/>
    <w:multiLevelType w:val="hybridMultilevel"/>
    <w:tmpl w:val="274C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315D"/>
    <w:multiLevelType w:val="hybridMultilevel"/>
    <w:tmpl w:val="D504834A"/>
    <w:lvl w:ilvl="0" w:tplc="0CC405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493A"/>
    <w:multiLevelType w:val="hybridMultilevel"/>
    <w:tmpl w:val="9014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357E"/>
    <w:multiLevelType w:val="multilevel"/>
    <w:tmpl w:val="E5AA6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25F0F"/>
    <w:multiLevelType w:val="hybridMultilevel"/>
    <w:tmpl w:val="2DFE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60C"/>
    <w:multiLevelType w:val="multilevel"/>
    <w:tmpl w:val="D504834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84E15"/>
    <w:multiLevelType w:val="hybridMultilevel"/>
    <w:tmpl w:val="6AD866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4A62DB"/>
    <w:multiLevelType w:val="hybridMultilevel"/>
    <w:tmpl w:val="6F022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17D4"/>
    <w:multiLevelType w:val="hybridMultilevel"/>
    <w:tmpl w:val="B964DB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A70B0"/>
    <w:multiLevelType w:val="hybridMultilevel"/>
    <w:tmpl w:val="A224C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4C72"/>
    <w:multiLevelType w:val="hybridMultilevel"/>
    <w:tmpl w:val="E104EA2C"/>
    <w:lvl w:ilvl="0" w:tplc="B9383D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17458"/>
    <w:multiLevelType w:val="hybridMultilevel"/>
    <w:tmpl w:val="E9B0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46D40"/>
    <w:multiLevelType w:val="hybridMultilevel"/>
    <w:tmpl w:val="E192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D5ECC"/>
    <w:multiLevelType w:val="hybridMultilevel"/>
    <w:tmpl w:val="EFC60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85E82"/>
    <w:multiLevelType w:val="multilevel"/>
    <w:tmpl w:val="E104EA2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15AD9"/>
    <w:multiLevelType w:val="hybridMultilevel"/>
    <w:tmpl w:val="AB543E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750D2C"/>
    <w:multiLevelType w:val="hybridMultilevel"/>
    <w:tmpl w:val="201085F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B1F57"/>
    <w:multiLevelType w:val="hybridMultilevel"/>
    <w:tmpl w:val="01B4959C"/>
    <w:lvl w:ilvl="0" w:tplc="8F2AE9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0"/>
  </w:num>
  <w:num w:numId="5">
    <w:abstractNumId w:val="4"/>
  </w:num>
  <w:num w:numId="6">
    <w:abstractNumId w:val="8"/>
  </w:num>
  <w:num w:numId="7">
    <w:abstractNumId w:val="19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  <w:num w:numId="15">
    <w:abstractNumId w:val="18"/>
  </w:num>
  <w:num w:numId="16">
    <w:abstractNumId w:val="1"/>
  </w:num>
  <w:num w:numId="17">
    <w:abstractNumId w:val="6"/>
  </w:num>
  <w:num w:numId="18">
    <w:abstractNumId w:val="15"/>
  </w:num>
  <w:num w:numId="19">
    <w:abstractNumId w:val="3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D8"/>
    <w:rsid w:val="0001111E"/>
    <w:rsid w:val="000568CA"/>
    <w:rsid w:val="00070D9A"/>
    <w:rsid w:val="00090F1A"/>
    <w:rsid w:val="000C6ED7"/>
    <w:rsid w:val="000F7BCA"/>
    <w:rsid w:val="0011377A"/>
    <w:rsid w:val="00121EBF"/>
    <w:rsid w:val="0012751A"/>
    <w:rsid w:val="00133F49"/>
    <w:rsid w:val="00144202"/>
    <w:rsid w:val="001B4E97"/>
    <w:rsid w:val="001C549B"/>
    <w:rsid w:val="001E3FAD"/>
    <w:rsid w:val="001F128B"/>
    <w:rsid w:val="00226F13"/>
    <w:rsid w:val="00237484"/>
    <w:rsid w:val="002403D5"/>
    <w:rsid w:val="002529A6"/>
    <w:rsid w:val="002728B7"/>
    <w:rsid w:val="0028064C"/>
    <w:rsid w:val="0028647B"/>
    <w:rsid w:val="002A5B14"/>
    <w:rsid w:val="002D50FC"/>
    <w:rsid w:val="002E7B47"/>
    <w:rsid w:val="00302FC2"/>
    <w:rsid w:val="00326893"/>
    <w:rsid w:val="003542CA"/>
    <w:rsid w:val="003670E2"/>
    <w:rsid w:val="003A1637"/>
    <w:rsid w:val="003B6C2E"/>
    <w:rsid w:val="003B6CDC"/>
    <w:rsid w:val="003F73B1"/>
    <w:rsid w:val="00426F74"/>
    <w:rsid w:val="0044781F"/>
    <w:rsid w:val="00454092"/>
    <w:rsid w:val="00454836"/>
    <w:rsid w:val="00471004"/>
    <w:rsid w:val="00472AA5"/>
    <w:rsid w:val="004744BC"/>
    <w:rsid w:val="00484A42"/>
    <w:rsid w:val="00494D74"/>
    <w:rsid w:val="004B47EC"/>
    <w:rsid w:val="004E4FC0"/>
    <w:rsid w:val="0052124B"/>
    <w:rsid w:val="00535A4F"/>
    <w:rsid w:val="00571285"/>
    <w:rsid w:val="00581783"/>
    <w:rsid w:val="00587DF7"/>
    <w:rsid w:val="005C5C9D"/>
    <w:rsid w:val="005F0509"/>
    <w:rsid w:val="005F1C7C"/>
    <w:rsid w:val="00603CD8"/>
    <w:rsid w:val="0063228F"/>
    <w:rsid w:val="00664081"/>
    <w:rsid w:val="00667B77"/>
    <w:rsid w:val="00674DCF"/>
    <w:rsid w:val="00676B5D"/>
    <w:rsid w:val="00691C75"/>
    <w:rsid w:val="006A4F34"/>
    <w:rsid w:val="00710E37"/>
    <w:rsid w:val="00722F77"/>
    <w:rsid w:val="0073434F"/>
    <w:rsid w:val="00741BDC"/>
    <w:rsid w:val="00744ADB"/>
    <w:rsid w:val="00782864"/>
    <w:rsid w:val="00785C13"/>
    <w:rsid w:val="00795A34"/>
    <w:rsid w:val="007A59B1"/>
    <w:rsid w:val="007D6FE7"/>
    <w:rsid w:val="007E21B2"/>
    <w:rsid w:val="007F2797"/>
    <w:rsid w:val="00834223"/>
    <w:rsid w:val="008470C6"/>
    <w:rsid w:val="00855910"/>
    <w:rsid w:val="00857F2D"/>
    <w:rsid w:val="00861846"/>
    <w:rsid w:val="00877513"/>
    <w:rsid w:val="00892369"/>
    <w:rsid w:val="00896A0B"/>
    <w:rsid w:val="008B4633"/>
    <w:rsid w:val="008C3D3C"/>
    <w:rsid w:val="008F0BDD"/>
    <w:rsid w:val="00952072"/>
    <w:rsid w:val="009562A3"/>
    <w:rsid w:val="00957196"/>
    <w:rsid w:val="00976AF1"/>
    <w:rsid w:val="009F316A"/>
    <w:rsid w:val="00A116FE"/>
    <w:rsid w:val="00A12CFC"/>
    <w:rsid w:val="00A32196"/>
    <w:rsid w:val="00A73BD7"/>
    <w:rsid w:val="00A81791"/>
    <w:rsid w:val="00A91AFF"/>
    <w:rsid w:val="00AC2E21"/>
    <w:rsid w:val="00AC415A"/>
    <w:rsid w:val="00AD7338"/>
    <w:rsid w:val="00AF1D18"/>
    <w:rsid w:val="00B028B4"/>
    <w:rsid w:val="00B23A52"/>
    <w:rsid w:val="00B24D1E"/>
    <w:rsid w:val="00B806A3"/>
    <w:rsid w:val="00B9070C"/>
    <w:rsid w:val="00B97CB7"/>
    <w:rsid w:val="00BE3F59"/>
    <w:rsid w:val="00C07BE7"/>
    <w:rsid w:val="00C17DEA"/>
    <w:rsid w:val="00C24983"/>
    <w:rsid w:val="00C25A09"/>
    <w:rsid w:val="00C334E7"/>
    <w:rsid w:val="00C33F82"/>
    <w:rsid w:val="00C4691A"/>
    <w:rsid w:val="00C75B53"/>
    <w:rsid w:val="00C9534E"/>
    <w:rsid w:val="00CA0261"/>
    <w:rsid w:val="00CB45C7"/>
    <w:rsid w:val="00CC4292"/>
    <w:rsid w:val="00CF3B11"/>
    <w:rsid w:val="00D17F51"/>
    <w:rsid w:val="00D2355C"/>
    <w:rsid w:val="00D43472"/>
    <w:rsid w:val="00D45B02"/>
    <w:rsid w:val="00D46B8E"/>
    <w:rsid w:val="00D5227C"/>
    <w:rsid w:val="00D539AB"/>
    <w:rsid w:val="00D8259E"/>
    <w:rsid w:val="00DB6680"/>
    <w:rsid w:val="00DC29C5"/>
    <w:rsid w:val="00DD566F"/>
    <w:rsid w:val="00E30097"/>
    <w:rsid w:val="00E5369F"/>
    <w:rsid w:val="00E56EC1"/>
    <w:rsid w:val="00E612E1"/>
    <w:rsid w:val="00E72677"/>
    <w:rsid w:val="00E871E1"/>
    <w:rsid w:val="00E941EF"/>
    <w:rsid w:val="00ED6D6E"/>
    <w:rsid w:val="00EF52B2"/>
    <w:rsid w:val="00F0168B"/>
    <w:rsid w:val="00F17D3D"/>
    <w:rsid w:val="00F33E7A"/>
    <w:rsid w:val="00F4117E"/>
    <w:rsid w:val="00F702FA"/>
    <w:rsid w:val="00F94B75"/>
    <w:rsid w:val="00F95B0D"/>
    <w:rsid w:val="00FA7632"/>
    <w:rsid w:val="00FC31D4"/>
    <w:rsid w:val="00FD2555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6C3F7"/>
  <w15:docId w15:val="{C212F918-492E-4588-B0AF-F06C334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3C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C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5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2E7B47"/>
    <w:rPr>
      <w:sz w:val="16"/>
      <w:szCs w:val="16"/>
    </w:rPr>
  </w:style>
  <w:style w:type="paragraph" w:styleId="CommentText">
    <w:name w:val="annotation text"/>
    <w:basedOn w:val="Normal"/>
    <w:semiHidden/>
    <w:rsid w:val="002E7B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7B47"/>
    <w:rPr>
      <w:b/>
      <w:bCs/>
    </w:rPr>
  </w:style>
  <w:style w:type="character" w:styleId="Hyperlink">
    <w:name w:val="Hyperlink"/>
    <w:basedOn w:val="DefaultParagraphFont"/>
    <w:rsid w:val="00C469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D80A.F265AD40" TargetMode="External"/><Relationship Id="rId13" Type="http://schemas.openxmlformats.org/officeDocument/2006/relationships/hyperlink" Target="mailto:olga.perovic@nhls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lgap@nicd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cd.ac.z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icd@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hot@nicd.ac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Registrar’s Rotation NICD</vt:lpstr>
    </vt:vector>
  </TitlesOfParts>
  <Company/>
  <LinksUpToDate>false</LinksUpToDate>
  <CharactersWithSpaces>2503</CharactersWithSpaces>
  <SharedDoc>false</SharedDoc>
  <HLinks>
    <vt:vector size="12" baseType="variant">
      <vt:variant>
        <vt:i4>7798802</vt:i4>
      </vt:variant>
      <vt:variant>
        <vt:i4>3</vt:i4>
      </vt:variant>
      <vt:variant>
        <vt:i4>0</vt:i4>
      </vt:variant>
      <vt:variant>
        <vt:i4>5</vt:i4>
      </vt:variant>
      <vt:variant>
        <vt:lpwstr>mailto:sneethling@nhls.ac.za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mailto:irmal@nicd.ac.za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Registrar’s Rotation NICD</dc:title>
  <dc:creator>cherylc</dc:creator>
  <cp:lastModifiedBy>Mpho Thanjekwayo</cp:lastModifiedBy>
  <cp:revision>3</cp:revision>
  <cp:lastPrinted>2011-02-17T13:45:00Z</cp:lastPrinted>
  <dcterms:created xsi:type="dcterms:W3CDTF">2020-10-01T10:52:00Z</dcterms:created>
  <dcterms:modified xsi:type="dcterms:W3CDTF">2021-04-01T10:24:00Z</dcterms:modified>
</cp:coreProperties>
</file>